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2F83" w:rsidRPr="001F3932" w:rsidRDefault="00322F83" w:rsidP="00791EE9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1F3932">
        <w:rPr>
          <w:rFonts w:ascii="Times New Roman" w:hAnsi="Times New Roman" w:cs="Times New Roman"/>
          <w:b/>
          <w:sz w:val="28"/>
          <w:szCs w:val="28"/>
        </w:rPr>
        <w:t xml:space="preserve">Тема: </w:t>
      </w:r>
      <w:r w:rsidRPr="001F3932">
        <w:rPr>
          <w:rFonts w:ascii="Times New Roman" w:eastAsia="Calibri" w:hAnsi="Times New Roman" w:cs="Times New Roman"/>
          <w:b/>
          <w:sz w:val="28"/>
          <w:szCs w:val="28"/>
        </w:rPr>
        <w:t>Приморье (географическое положение, история исследования, особенности природы).</w:t>
      </w:r>
    </w:p>
    <w:p w:rsidR="00163C9A" w:rsidRDefault="00163C9A">
      <w:pPr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Цель урока: изучение географического положения и особенностей Приморья (Приморского края).</w:t>
      </w:r>
    </w:p>
    <w:p w:rsidR="00322F83" w:rsidRDefault="00322F83">
      <w:pPr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Параграф 53. Стр.202-205.</w:t>
      </w:r>
    </w:p>
    <w:p w:rsidR="00163C9A" w:rsidRDefault="00163C9A">
      <w:pPr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Просмотр видеофильма «Советское Приморье»</w:t>
      </w:r>
    </w:p>
    <w:p w:rsidR="00163C9A" w:rsidRDefault="007B4DF6">
      <w:pPr>
        <w:rPr>
          <w:rFonts w:ascii="Times New Roman" w:eastAsia="Calibri" w:hAnsi="Times New Roman" w:cs="Times New Roman"/>
          <w:sz w:val="28"/>
          <w:szCs w:val="28"/>
        </w:rPr>
      </w:pPr>
      <w:hyperlink r:id="rId6" w:history="1">
        <w:r w:rsidR="00163C9A" w:rsidRPr="00163C9A">
          <w:rPr>
            <w:rStyle w:val="a4"/>
            <w:rFonts w:ascii="Times New Roman" w:eastAsia="Calibri" w:hAnsi="Times New Roman" w:cs="Times New Roman"/>
            <w:sz w:val="28"/>
            <w:szCs w:val="28"/>
          </w:rPr>
          <w:t>https://www.youtube.com/watch?v=RtPKVapUTw8</w:t>
        </w:r>
      </w:hyperlink>
    </w:p>
    <w:p w:rsidR="00322F83" w:rsidRDefault="00322F83">
      <w:pPr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Прочитать параграф, внимательно рассмотреть и анализировать рисунки, физическую карту на странице 198. Изучить особенности географического положения, историю освоения территории и особенности природы.</w:t>
      </w:r>
    </w:p>
    <w:p w:rsidR="00322F83" w:rsidRPr="00791EE9" w:rsidRDefault="007B4DF6">
      <w:pPr>
        <w:rPr>
          <w:rFonts w:ascii="Times New Roman" w:eastAsia="Calibri" w:hAnsi="Times New Roman" w:cs="Times New Roman"/>
          <w:b/>
          <w:i/>
          <w:sz w:val="28"/>
          <w:szCs w:val="28"/>
        </w:rPr>
      </w:pPr>
      <w:r>
        <w:rPr>
          <w:rFonts w:ascii="Times New Roman" w:eastAsia="Calibri" w:hAnsi="Times New Roman" w:cs="Times New Roman"/>
          <w:b/>
          <w:i/>
          <w:sz w:val="28"/>
          <w:szCs w:val="28"/>
        </w:rPr>
        <w:t>Домашнее з</w:t>
      </w:r>
      <w:bookmarkStart w:id="0" w:name="_GoBack"/>
      <w:bookmarkEnd w:id="0"/>
      <w:r>
        <w:rPr>
          <w:rFonts w:ascii="Times New Roman" w:eastAsia="Calibri" w:hAnsi="Times New Roman" w:cs="Times New Roman"/>
          <w:b/>
          <w:i/>
          <w:sz w:val="28"/>
          <w:szCs w:val="28"/>
        </w:rPr>
        <w:t>адание</w:t>
      </w:r>
      <w:r w:rsidR="00322F83" w:rsidRPr="00791EE9">
        <w:rPr>
          <w:rFonts w:ascii="Times New Roman" w:eastAsia="Calibri" w:hAnsi="Times New Roman" w:cs="Times New Roman"/>
          <w:b/>
          <w:i/>
          <w:sz w:val="28"/>
          <w:szCs w:val="28"/>
        </w:rPr>
        <w:t>:</w:t>
      </w:r>
    </w:p>
    <w:p w:rsidR="00322F83" w:rsidRPr="00791EE9" w:rsidRDefault="006C4B3A" w:rsidP="00322F83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i/>
          <w:sz w:val="28"/>
          <w:szCs w:val="28"/>
        </w:rPr>
      </w:pPr>
      <w:r w:rsidRPr="00791EE9">
        <w:rPr>
          <w:rFonts w:ascii="Times New Roman" w:hAnsi="Times New Roman" w:cs="Times New Roman"/>
          <w:b/>
          <w:i/>
          <w:sz w:val="28"/>
          <w:szCs w:val="28"/>
        </w:rPr>
        <w:t>В тетрадях, используя материал параграфа, карту и другие источники информации составить кроссворд «Приморье» из 10 вопросов.</w:t>
      </w:r>
    </w:p>
    <w:p w:rsidR="006C4B3A" w:rsidRPr="00791EE9" w:rsidRDefault="006C4B3A" w:rsidP="00322F83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i/>
          <w:sz w:val="28"/>
          <w:szCs w:val="28"/>
        </w:rPr>
      </w:pPr>
      <w:r w:rsidRPr="00791EE9">
        <w:rPr>
          <w:rFonts w:ascii="Times New Roman" w:hAnsi="Times New Roman" w:cs="Times New Roman"/>
          <w:b/>
          <w:i/>
          <w:sz w:val="28"/>
          <w:szCs w:val="28"/>
        </w:rPr>
        <w:t>Творческая работа на листах формата А</w:t>
      </w:r>
      <w:proofErr w:type="gramStart"/>
      <w:r w:rsidRPr="00791EE9">
        <w:rPr>
          <w:rFonts w:ascii="Times New Roman" w:hAnsi="Times New Roman" w:cs="Times New Roman"/>
          <w:b/>
          <w:i/>
          <w:sz w:val="28"/>
          <w:szCs w:val="28"/>
        </w:rPr>
        <w:t>4</w:t>
      </w:r>
      <w:proofErr w:type="gramEnd"/>
      <w:r w:rsidRPr="00791EE9">
        <w:rPr>
          <w:rFonts w:ascii="Times New Roman" w:hAnsi="Times New Roman" w:cs="Times New Roman"/>
          <w:b/>
          <w:i/>
          <w:sz w:val="28"/>
          <w:szCs w:val="28"/>
        </w:rPr>
        <w:t xml:space="preserve"> посвященный уникальным объектам Приморья (природного или антропогенного </w:t>
      </w:r>
      <w:proofErr w:type="gramStart"/>
      <w:r w:rsidRPr="00791EE9">
        <w:rPr>
          <w:rFonts w:ascii="Times New Roman" w:hAnsi="Times New Roman" w:cs="Times New Roman"/>
          <w:b/>
          <w:i/>
          <w:sz w:val="28"/>
          <w:szCs w:val="28"/>
        </w:rPr>
        <w:t xml:space="preserve">характера), например, горы Джугджур, город Владивосток, Татарский пролив, амурский тигр, уссурийская тайга </w:t>
      </w:r>
      <w:proofErr w:type="spellStart"/>
      <w:r w:rsidRPr="00791EE9">
        <w:rPr>
          <w:rFonts w:ascii="Times New Roman" w:hAnsi="Times New Roman" w:cs="Times New Roman"/>
          <w:b/>
          <w:i/>
          <w:sz w:val="28"/>
          <w:szCs w:val="28"/>
        </w:rPr>
        <w:t>и.т.д</w:t>
      </w:r>
      <w:proofErr w:type="spellEnd"/>
      <w:r w:rsidRPr="00791EE9">
        <w:rPr>
          <w:rFonts w:ascii="Times New Roman" w:hAnsi="Times New Roman" w:cs="Times New Roman"/>
          <w:b/>
          <w:i/>
          <w:sz w:val="28"/>
          <w:szCs w:val="28"/>
        </w:rPr>
        <w:t>.</w:t>
      </w:r>
      <w:proofErr w:type="gramEnd"/>
    </w:p>
    <w:p w:rsidR="001F3932" w:rsidRPr="00791EE9" w:rsidRDefault="001F3932" w:rsidP="00322F83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i/>
          <w:sz w:val="28"/>
          <w:szCs w:val="28"/>
        </w:rPr>
      </w:pPr>
      <w:r w:rsidRPr="00791EE9">
        <w:rPr>
          <w:rFonts w:ascii="Times New Roman" w:hAnsi="Times New Roman" w:cs="Times New Roman"/>
          <w:b/>
          <w:i/>
          <w:sz w:val="28"/>
          <w:szCs w:val="28"/>
        </w:rPr>
        <w:t>Разгадать кроссворд «Приморский край» (по желанию).</w:t>
      </w:r>
    </w:p>
    <w:p w:rsidR="001F3932" w:rsidRDefault="001F3932" w:rsidP="001F393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003963" cy="3789219"/>
            <wp:effectExtent l="0" t="0" r="0" b="190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3675" cy="37889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3932" w:rsidRPr="001F3932" w:rsidRDefault="001F3932" w:rsidP="001F393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F3932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lastRenderedPageBreak/>
        <w:t>По горизонтали</w:t>
      </w:r>
    </w:p>
    <w:p w:rsidR="001F3932" w:rsidRPr="001F3932" w:rsidRDefault="001F3932" w:rsidP="001F3932">
      <w:pPr>
        <w:widowControl w:val="0"/>
        <w:autoSpaceDE w:val="0"/>
        <w:autoSpaceDN w:val="0"/>
        <w:adjustRightInd w:val="0"/>
        <w:spacing w:after="0" w:line="480" w:lineRule="atLeast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1F3932">
        <w:rPr>
          <w:rFonts w:ascii="Times New Roman" w:eastAsiaTheme="minorEastAsia" w:hAnsi="Times New Roman" w:cs="Times New Roman"/>
          <w:sz w:val="28"/>
          <w:szCs w:val="28"/>
          <w:lang w:eastAsia="ru-RU"/>
        </w:rPr>
        <w:t>4. Как называется самое крупное озеро Прим. Края (граничит с Китаем)</w:t>
      </w:r>
    </w:p>
    <w:p w:rsidR="001F3932" w:rsidRPr="001F3932" w:rsidRDefault="001F3932" w:rsidP="001F3932">
      <w:pPr>
        <w:widowControl w:val="0"/>
        <w:autoSpaceDE w:val="0"/>
        <w:autoSpaceDN w:val="0"/>
        <w:adjustRightInd w:val="0"/>
        <w:spacing w:after="0" w:line="480" w:lineRule="atLeast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1F3932">
        <w:rPr>
          <w:rFonts w:ascii="Times New Roman" w:eastAsiaTheme="minorEastAsia" w:hAnsi="Times New Roman" w:cs="Times New Roman"/>
          <w:sz w:val="28"/>
          <w:szCs w:val="28"/>
          <w:lang w:eastAsia="ru-RU"/>
        </w:rPr>
        <w:t>6. Остров.. . - маленький островок в Японском море. Его площадь около сорока гектаров. Но он знаменит своей тисовой рощей</w:t>
      </w:r>
    </w:p>
    <w:p w:rsidR="001F3932" w:rsidRPr="001F3932" w:rsidRDefault="001F3932" w:rsidP="001F3932">
      <w:pPr>
        <w:widowControl w:val="0"/>
        <w:autoSpaceDE w:val="0"/>
        <w:autoSpaceDN w:val="0"/>
        <w:adjustRightInd w:val="0"/>
        <w:spacing w:after="0" w:line="480" w:lineRule="atLeast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1F3932">
        <w:rPr>
          <w:rFonts w:ascii="Times New Roman" w:eastAsiaTheme="minorEastAsia" w:hAnsi="Times New Roman" w:cs="Times New Roman"/>
          <w:sz w:val="28"/>
          <w:szCs w:val="28"/>
          <w:lang w:eastAsia="ru-RU"/>
        </w:rPr>
        <w:t>7. Климат в С</w:t>
      </w:r>
      <w:r w:rsidR="00791EE9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пасске-Д</w:t>
      </w:r>
      <w:r w:rsidRPr="001F3932">
        <w:rPr>
          <w:rFonts w:ascii="Times New Roman" w:eastAsiaTheme="minorEastAsia" w:hAnsi="Times New Roman" w:cs="Times New Roman"/>
          <w:sz w:val="28"/>
          <w:szCs w:val="28"/>
          <w:lang w:eastAsia="ru-RU"/>
        </w:rPr>
        <w:t>альнем</w:t>
      </w:r>
    </w:p>
    <w:p w:rsidR="001F3932" w:rsidRPr="001F3932" w:rsidRDefault="001F3932" w:rsidP="001F3932">
      <w:pPr>
        <w:widowControl w:val="0"/>
        <w:autoSpaceDE w:val="0"/>
        <w:autoSpaceDN w:val="0"/>
        <w:adjustRightInd w:val="0"/>
        <w:spacing w:after="0" w:line="480" w:lineRule="atLeast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1F393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8. Моря богаты ценными пресноводными и морскими видами рыб, что является основой особой популярности … </w:t>
      </w:r>
    </w:p>
    <w:p w:rsidR="001F3932" w:rsidRPr="001F3932" w:rsidRDefault="001F3932" w:rsidP="001F3932">
      <w:pPr>
        <w:widowControl w:val="0"/>
        <w:autoSpaceDE w:val="0"/>
        <w:autoSpaceDN w:val="0"/>
        <w:adjustRightInd w:val="0"/>
        <w:spacing w:after="0" w:line="480" w:lineRule="atLeast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1F3932">
        <w:rPr>
          <w:rFonts w:ascii="Times New Roman" w:eastAsiaTheme="minorEastAsia" w:hAnsi="Times New Roman" w:cs="Times New Roman"/>
          <w:sz w:val="28"/>
          <w:szCs w:val="28"/>
          <w:lang w:eastAsia="ru-RU"/>
        </w:rPr>
        <w:t>9. В состав какого Федерального округа входит</w:t>
      </w:r>
    </w:p>
    <w:p w:rsidR="001F3932" w:rsidRPr="001F3932" w:rsidRDefault="001F3932" w:rsidP="001F3932">
      <w:pPr>
        <w:widowControl w:val="0"/>
        <w:autoSpaceDE w:val="0"/>
        <w:autoSpaceDN w:val="0"/>
        <w:adjustRightInd w:val="0"/>
        <w:spacing w:after="0" w:line="480" w:lineRule="atLeast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1F3932">
        <w:rPr>
          <w:rFonts w:ascii="Times New Roman" w:eastAsiaTheme="minorEastAsia" w:hAnsi="Times New Roman" w:cs="Times New Roman"/>
          <w:sz w:val="28"/>
          <w:szCs w:val="28"/>
          <w:lang w:eastAsia="ru-RU"/>
        </w:rPr>
        <w:t>10. Впервые русские землепроходцы - отряд</w:t>
      </w:r>
      <w:proofErr w:type="gramStart"/>
      <w:r w:rsidRPr="001F393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.. . - </w:t>
      </w:r>
      <w:proofErr w:type="gramEnd"/>
      <w:r w:rsidRPr="001F3932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поб</w:t>
      </w:r>
      <w:r w:rsidR="00791EE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ывали в Приморье в середине </w:t>
      </w:r>
      <w:r w:rsidR="00791EE9">
        <w:rPr>
          <w:rFonts w:ascii="Times New Roman" w:eastAsiaTheme="minorEastAsia" w:hAnsi="Times New Roman" w:cs="Times New Roman"/>
          <w:sz w:val="28"/>
          <w:szCs w:val="28"/>
          <w:lang w:val="en-US" w:eastAsia="ru-RU"/>
        </w:rPr>
        <w:t>XVII</w:t>
      </w:r>
      <w:r w:rsidRPr="001F393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в</w:t>
      </w:r>
      <w:r w:rsidR="00791EE9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</w:p>
    <w:p w:rsidR="001F3932" w:rsidRPr="001F3932" w:rsidRDefault="001F3932" w:rsidP="001F3932">
      <w:pPr>
        <w:widowControl w:val="0"/>
        <w:autoSpaceDE w:val="0"/>
        <w:autoSpaceDN w:val="0"/>
        <w:adjustRightInd w:val="0"/>
        <w:spacing w:after="0" w:line="480" w:lineRule="atLeast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1F3932">
        <w:rPr>
          <w:rFonts w:ascii="Times New Roman" w:eastAsiaTheme="minorEastAsia" w:hAnsi="Times New Roman" w:cs="Times New Roman"/>
          <w:sz w:val="28"/>
          <w:szCs w:val="28"/>
          <w:lang w:eastAsia="ru-RU"/>
        </w:rPr>
        <w:t>13. В центре Владивостока расположен …</w:t>
      </w:r>
      <w:proofErr w:type="gramStart"/>
      <w:r w:rsidRPr="001F393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.</w:t>
      </w:r>
      <w:proofErr w:type="gramEnd"/>
      <w:r w:rsidRPr="001F393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Здесь представлены различные представители животного мира Приморья</w:t>
      </w:r>
    </w:p>
    <w:p w:rsidR="001F3932" w:rsidRPr="001F3932" w:rsidRDefault="001F3932" w:rsidP="001F3932">
      <w:pPr>
        <w:widowControl w:val="0"/>
        <w:autoSpaceDE w:val="0"/>
        <w:autoSpaceDN w:val="0"/>
        <w:adjustRightInd w:val="0"/>
        <w:spacing w:after="0" w:line="480" w:lineRule="atLeast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1F3932">
        <w:rPr>
          <w:rFonts w:ascii="Times New Roman" w:eastAsiaTheme="minorEastAsia" w:hAnsi="Times New Roman" w:cs="Times New Roman"/>
          <w:sz w:val="28"/>
          <w:szCs w:val="28"/>
          <w:lang w:eastAsia="ru-RU"/>
        </w:rPr>
        <w:t>14. Народ, проживающий в</w:t>
      </w:r>
      <w:r w:rsidR="00791EE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Приморском крае. Со времён СССР</w:t>
      </w:r>
      <w:r w:rsidRPr="001F393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относится к коренным народам Крайнего Севера</w:t>
      </w:r>
    </w:p>
    <w:p w:rsidR="001F3932" w:rsidRPr="001F3932" w:rsidRDefault="001F3932" w:rsidP="001F3932">
      <w:pPr>
        <w:widowControl w:val="0"/>
        <w:autoSpaceDE w:val="0"/>
        <w:autoSpaceDN w:val="0"/>
        <w:adjustRightInd w:val="0"/>
        <w:spacing w:after="0" w:line="480" w:lineRule="atLeast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1F393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16. Соседнее государство на востоке, за морем -.. ., минимальное </w:t>
      </w:r>
      <w:r w:rsidR="00791EE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расстояние до берегов </w:t>
      </w:r>
      <w:proofErr w:type="gramStart"/>
      <w:r w:rsidR="00791EE9">
        <w:rPr>
          <w:rFonts w:ascii="Times New Roman" w:eastAsiaTheme="minorEastAsia" w:hAnsi="Times New Roman" w:cs="Times New Roman"/>
          <w:sz w:val="28"/>
          <w:szCs w:val="28"/>
          <w:lang w:eastAsia="ru-RU"/>
        </w:rPr>
        <w:t>которой</w:t>
      </w:r>
      <w:proofErr w:type="gramEnd"/>
      <w:r w:rsidR="00791EE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Pr="001F3932">
        <w:rPr>
          <w:rFonts w:ascii="Times New Roman" w:eastAsiaTheme="minorEastAsia" w:hAnsi="Times New Roman" w:cs="Times New Roman"/>
          <w:sz w:val="28"/>
          <w:szCs w:val="28"/>
          <w:lang w:eastAsia="ru-RU"/>
        </w:rPr>
        <w:t>259 км</w:t>
      </w:r>
    </w:p>
    <w:p w:rsidR="001F3932" w:rsidRPr="001F3932" w:rsidRDefault="001F3932" w:rsidP="001F3932">
      <w:pPr>
        <w:widowControl w:val="0"/>
        <w:autoSpaceDE w:val="0"/>
        <w:autoSpaceDN w:val="0"/>
        <w:adjustRightInd w:val="0"/>
        <w:spacing w:after="0" w:line="480" w:lineRule="atLeast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1F3932">
        <w:rPr>
          <w:rFonts w:ascii="Times New Roman" w:eastAsiaTheme="minorEastAsia" w:hAnsi="Times New Roman" w:cs="Times New Roman"/>
          <w:sz w:val="28"/>
          <w:szCs w:val="28"/>
          <w:lang w:eastAsia="ru-RU"/>
        </w:rPr>
        <w:t>17. Главная река края</w:t>
      </w:r>
    </w:p>
    <w:p w:rsidR="001F3932" w:rsidRPr="001F3932" w:rsidRDefault="001F3932" w:rsidP="001F3932">
      <w:pPr>
        <w:widowControl w:val="0"/>
        <w:autoSpaceDE w:val="0"/>
        <w:autoSpaceDN w:val="0"/>
        <w:adjustRightInd w:val="0"/>
        <w:spacing w:after="0" w:line="480" w:lineRule="atLeas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1F3932" w:rsidRPr="001F3932" w:rsidRDefault="001F3932" w:rsidP="001F393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F3932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По вертикали</w:t>
      </w:r>
    </w:p>
    <w:p w:rsidR="001F3932" w:rsidRPr="001F3932" w:rsidRDefault="001F3932" w:rsidP="001F3932">
      <w:pPr>
        <w:widowControl w:val="0"/>
        <w:autoSpaceDE w:val="0"/>
        <w:autoSpaceDN w:val="0"/>
        <w:adjustRightInd w:val="0"/>
        <w:spacing w:after="0" w:line="480" w:lineRule="atLeast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1F393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1. Самая северная точка края расположена у истока реки … </w:t>
      </w:r>
    </w:p>
    <w:p w:rsidR="001F3932" w:rsidRPr="001F3932" w:rsidRDefault="001F3932" w:rsidP="001F3932">
      <w:pPr>
        <w:widowControl w:val="0"/>
        <w:autoSpaceDE w:val="0"/>
        <w:autoSpaceDN w:val="0"/>
        <w:adjustRightInd w:val="0"/>
        <w:spacing w:after="0" w:line="480" w:lineRule="atLeast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1F393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2. Основное население края - … </w:t>
      </w:r>
    </w:p>
    <w:p w:rsidR="001F3932" w:rsidRPr="001F3932" w:rsidRDefault="001F3932" w:rsidP="001F3932">
      <w:pPr>
        <w:widowControl w:val="0"/>
        <w:autoSpaceDE w:val="0"/>
        <w:autoSpaceDN w:val="0"/>
        <w:adjustRightInd w:val="0"/>
        <w:spacing w:after="0" w:line="480" w:lineRule="atLeast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1F3932">
        <w:rPr>
          <w:rFonts w:ascii="Times New Roman" w:eastAsiaTheme="minorEastAsia" w:hAnsi="Times New Roman" w:cs="Times New Roman"/>
          <w:sz w:val="28"/>
          <w:szCs w:val="28"/>
          <w:lang w:eastAsia="ru-RU"/>
        </w:rPr>
        <w:t>3. Приморский край находится у берега … моря</w:t>
      </w:r>
    </w:p>
    <w:p w:rsidR="001F3932" w:rsidRPr="001F3932" w:rsidRDefault="001F3932" w:rsidP="001F3932">
      <w:pPr>
        <w:widowControl w:val="0"/>
        <w:autoSpaceDE w:val="0"/>
        <w:autoSpaceDN w:val="0"/>
        <w:adjustRightInd w:val="0"/>
        <w:spacing w:after="0" w:line="480" w:lineRule="atLeast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1F3932">
        <w:rPr>
          <w:rFonts w:ascii="Times New Roman" w:eastAsiaTheme="minorEastAsia" w:hAnsi="Times New Roman" w:cs="Times New Roman"/>
          <w:sz w:val="28"/>
          <w:szCs w:val="28"/>
          <w:lang w:eastAsia="ru-RU"/>
        </w:rPr>
        <w:t>5. Соседнее государство на Западе</w:t>
      </w:r>
    </w:p>
    <w:p w:rsidR="001F3932" w:rsidRPr="001F3932" w:rsidRDefault="001F3932" w:rsidP="001F3932">
      <w:pPr>
        <w:widowControl w:val="0"/>
        <w:autoSpaceDE w:val="0"/>
        <w:autoSpaceDN w:val="0"/>
        <w:adjustRightInd w:val="0"/>
        <w:spacing w:after="0" w:line="480" w:lineRule="atLeast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1F3932">
        <w:rPr>
          <w:rFonts w:ascii="Times New Roman" w:eastAsiaTheme="minorEastAsia" w:hAnsi="Times New Roman" w:cs="Times New Roman"/>
          <w:sz w:val="28"/>
          <w:szCs w:val="28"/>
          <w:lang w:eastAsia="ru-RU"/>
        </w:rPr>
        <w:t>7. Губернатор Приморского края</w:t>
      </w:r>
    </w:p>
    <w:p w:rsidR="001F3932" w:rsidRPr="001F3932" w:rsidRDefault="001F3932" w:rsidP="001F3932">
      <w:pPr>
        <w:widowControl w:val="0"/>
        <w:autoSpaceDE w:val="0"/>
        <w:autoSpaceDN w:val="0"/>
        <w:adjustRightInd w:val="0"/>
        <w:spacing w:after="0" w:line="480" w:lineRule="atLeast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1F3932">
        <w:rPr>
          <w:rFonts w:ascii="Times New Roman" w:eastAsiaTheme="minorEastAsia" w:hAnsi="Times New Roman" w:cs="Times New Roman"/>
          <w:sz w:val="28"/>
          <w:szCs w:val="28"/>
          <w:lang w:eastAsia="ru-RU"/>
        </w:rPr>
        <w:t>11. Территория Приморья преимущественно …</w:t>
      </w:r>
    </w:p>
    <w:p w:rsidR="001F3932" w:rsidRPr="001F3932" w:rsidRDefault="001F3932" w:rsidP="001F3932">
      <w:pPr>
        <w:widowControl w:val="0"/>
        <w:autoSpaceDE w:val="0"/>
        <w:autoSpaceDN w:val="0"/>
        <w:adjustRightInd w:val="0"/>
        <w:spacing w:after="0" w:line="480" w:lineRule="atLeast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1F3932">
        <w:rPr>
          <w:rFonts w:ascii="Times New Roman" w:eastAsiaTheme="minorEastAsia" w:hAnsi="Times New Roman" w:cs="Times New Roman"/>
          <w:sz w:val="28"/>
          <w:szCs w:val="28"/>
          <w:lang w:eastAsia="ru-RU"/>
        </w:rPr>
        <w:t>12. Самый популярный вид спорта в крае</w:t>
      </w:r>
    </w:p>
    <w:p w:rsidR="001F3932" w:rsidRPr="001F3932" w:rsidRDefault="001F3932" w:rsidP="001F3932">
      <w:pPr>
        <w:widowControl w:val="0"/>
        <w:autoSpaceDE w:val="0"/>
        <w:autoSpaceDN w:val="0"/>
        <w:adjustRightInd w:val="0"/>
        <w:spacing w:after="0" w:line="480" w:lineRule="atLeast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1F3932">
        <w:rPr>
          <w:rFonts w:ascii="Times New Roman" w:eastAsiaTheme="minorEastAsia" w:hAnsi="Times New Roman" w:cs="Times New Roman"/>
          <w:sz w:val="28"/>
          <w:szCs w:val="28"/>
          <w:lang w:eastAsia="ru-RU"/>
        </w:rPr>
        <w:t>15. Прежний губернатор Приморского края, ушёл в отставку в феврале 2012 года</w:t>
      </w:r>
    </w:p>
    <w:p w:rsidR="001F3932" w:rsidRPr="00322F83" w:rsidRDefault="001F3932" w:rsidP="001F3932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</w:p>
    <w:sectPr w:rsidR="001F3932" w:rsidRPr="00322F83" w:rsidSect="00163C9A">
      <w:pgSz w:w="11906" w:h="16838"/>
      <w:pgMar w:top="1134" w:right="850" w:bottom="1134" w:left="1701" w:header="708" w:footer="708" w:gutter="0"/>
      <w:pgBorders w:offsetFrom="page">
        <w:top w:val="twistedLines1" w:sz="5" w:space="24" w:color="auto"/>
        <w:left w:val="twistedLines1" w:sz="5" w:space="24" w:color="auto"/>
        <w:bottom w:val="twistedLines1" w:sz="5" w:space="24" w:color="auto"/>
        <w:right w:val="twistedLines1" w:sz="5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2192E2A"/>
    <w:multiLevelType w:val="hybridMultilevel"/>
    <w:tmpl w:val="E000EBBC"/>
    <w:lvl w:ilvl="0" w:tplc="BB04FF4E">
      <w:start w:val="1"/>
      <w:numFmt w:val="decimal"/>
      <w:lvlText w:val="%1)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5910"/>
    <w:rsid w:val="00163C9A"/>
    <w:rsid w:val="001F3932"/>
    <w:rsid w:val="00322F83"/>
    <w:rsid w:val="00415910"/>
    <w:rsid w:val="006A436F"/>
    <w:rsid w:val="006C4B3A"/>
    <w:rsid w:val="006F21D6"/>
    <w:rsid w:val="00791EE9"/>
    <w:rsid w:val="007B4DF6"/>
    <w:rsid w:val="00A67D20"/>
    <w:rsid w:val="00E4528B"/>
    <w:rsid w:val="00E72F0A"/>
    <w:rsid w:val="00FE3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22F83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163C9A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1F39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F393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22F83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163C9A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1F39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F393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23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RtPKVapUTw8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2</Pages>
  <Words>320</Words>
  <Characters>1830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22tochkarosta@rambler.ru</dc:creator>
  <cp:keywords/>
  <dc:description/>
  <cp:lastModifiedBy>22tochkarosta@rambler.ru</cp:lastModifiedBy>
  <cp:revision>33</cp:revision>
  <dcterms:created xsi:type="dcterms:W3CDTF">2020-03-27T06:43:00Z</dcterms:created>
  <dcterms:modified xsi:type="dcterms:W3CDTF">2020-04-01T13:22:00Z</dcterms:modified>
</cp:coreProperties>
</file>